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37CF" w14:textId="77777777" w:rsidR="00D72FE2" w:rsidRPr="00D72FE2" w:rsidRDefault="00D72FE2" w:rsidP="00D72FE2">
      <w:pPr>
        <w:spacing w:after="0"/>
        <w:rPr>
          <w:rFonts w:eastAsiaTheme="minorEastAsia"/>
          <w:b/>
          <w:bCs/>
          <w:sz w:val="32"/>
          <w:szCs w:val="32"/>
        </w:rPr>
      </w:pPr>
      <w:r w:rsidRPr="00D72FE2">
        <w:rPr>
          <w:rFonts w:eastAsiaTheme="minorEastAsia"/>
          <w:b/>
          <w:bCs/>
          <w:sz w:val="32"/>
          <w:szCs w:val="32"/>
        </w:rPr>
        <w:t>Instructions</w:t>
      </w:r>
    </w:p>
    <w:p w14:paraId="68CDDC23" w14:textId="77777777" w:rsidR="00D72FE2" w:rsidRPr="00D72FE2" w:rsidRDefault="00D72FE2" w:rsidP="00D72FE2">
      <w:pPr>
        <w:spacing w:after="0"/>
        <w:rPr>
          <w:rFonts w:eastAsiaTheme="minorEastAsia"/>
        </w:rPr>
      </w:pPr>
    </w:p>
    <w:p w14:paraId="3C8316B0" w14:textId="77777777" w:rsidR="00D72FE2" w:rsidRPr="00D72FE2" w:rsidRDefault="00D72FE2" w:rsidP="00D72FE2">
      <w:pPr>
        <w:spacing w:after="0"/>
        <w:rPr>
          <w:rFonts w:eastAsiaTheme="minorEastAsia"/>
          <w:b/>
          <w:bCs/>
        </w:rPr>
      </w:pPr>
      <w:r w:rsidRPr="00D72FE2">
        <w:rPr>
          <w:rFonts w:eastAsiaTheme="minorEastAsia"/>
          <w:b/>
          <w:bCs/>
        </w:rPr>
        <w:t>Data:</w:t>
      </w:r>
    </w:p>
    <w:p w14:paraId="062B02D2" w14:textId="64B95B8A" w:rsidR="00D72FE2" w:rsidRDefault="00D72FE2" w:rsidP="00D72FE2">
      <w:pPr>
        <w:spacing w:after="0"/>
        <w:jc w:val="both"/>
        <w:rPr>
          <w:rFonts w:eastAsiaTheme="minorEastAsia"/>
        </w:rPr>
      </w:pPr>
      <w:r w:rsidRPr="00D72FE2">
        <w:rPr>
          <w:rFonts w:eastAsiaTheme="minorEastAsia"/>
        </w:rPr>
        <w:t>iris.xlsx: A relatively close discrete data set</w:t>
      </w:r>
      <w:r>
        <w:rPr>
          <w:rFonts w:eastAsiaTheme="minorEastAsia" w:hint="eastAsia"/>
        </w:rPr>
        <w:t xml:space="preserve"> </w:t>
      </w:r>
      <w:r w:rsidRPr="00D72FE2">
        <w:rPr>
          <w:rFonts w:eastAsiaTheme="minorEastAsia"/>
        </w:rPr>
        <w:t>bayes_train.xlsx: A relatively continuous data set, adapted from lr_train.xlsx, also</w:t>
      </w:r>
      <w:r>
        <w:rPr>
          <w:rFonts w:eastAsiaTheme="minorEastAsia" w:hint="eastAsia"/>
        </w:rPr>
        <w:t xml:space="preserve"> </w:t>
      </w:r>
      <w:r w:rsidRPr="00D72FE2">
        <w:rPr>
          <w:rFonts w:eastAsiaTheme="minorEastAsia"/>
        </w:rPr>
        <w:t>Discrete modeling data can be used to predict the probability of occurrence when the output xlsx is of 3 classes: 0,1,2</w:t>
      </w:r>
    </w:p>
    <w:p w14:paraId="3E703C14" w14:textId="77777777" w:rsidR="00D72FE2" w:rsidRDefault="00D72FE2" w:rsidP="00D72FE2">
      <w:pPr>
        <w:spacing w:after="0"/>
        <w:rPr>
          <w:rFonts w:eastAsiaTheme="minorEastAsia"/>
          <w:b/>
          <w:bCs/>
        </w:rPr>
      </w:pPr>
    </w:p>
    <w:p w14:paraId="32163915" w14:textId="55191610" w:rsidR="00D72FE2" w:rsidRPr="00D72FE2" w:rsidRDefault="00D72FE2" w:rsidP="00D72FE2">
      <w:pPr>
        <w:spacing w:after="0"/>
        <w:rPr>
          <w:rFonts w:eastAsiaTheme="minorEastAsia"/>
          <w:b/>
          <w:bCs/>
        </w:rPr>
      </w:pPr>
      <w:r w:rsidRPr="00D72FE2">
        <w:rPr>
          <w:rFonts w:eastAsiaTheme="minorEastAsia"/>
          <w:b/>
          <w:bCs/>
        </w:rPr>
        <w:t>Parameters:</w:t>
      </w:r>
    </w:p>
    <w:p w14:paraId="1998B991" w14:textId="77777777" w:rsidR="00D72FE2" w:rsidRPr="00D72FE2" w:rsidRDefault="00D72FE2" w:rsidP="00D72FE2">
      <w:pPr>
        <w:spacing w:after="0"/>
        <w:jc w:val="both"/>
        <w:rPr>
          <w:rFonts w:eastAsiaTheme="minorEastAsia"/>
        </w:rPr>
      </w:pPr>
      <w:r w:rsidRPr="00D72FE2">
        <w:rPr>
          <w:rFonts w:eastAsiaTheme="minorEastAsia"/>
        </w:rPr>
        <w:t>There are four parameters as follows:</w:t>
      </w:r>
    </w:p>
    <w:p w14:paraId="1313A879" w14:textId="77777777" w:rsidR="00D72FE2" w:rsidRPr="00D72FE2" w:rsidRDefault="00D72FE2" w:rsidP="00D72FE2">
      <w:pPr>
        <w:spacing w:after="0"/>
        <w:jc w:val="both"/>
        <w:rPr>
          <w:rFonts w:eastAsiaTheme="minorEastAsia"/>
        </w:rPr>
      </w:pPr>
      <w:proofErr w:type="spellStart"/>
      <w:r w:rsidRPr="00D72FE2">
        <w:rPr>
          <w:rFonts w:eastAsiaTheme="minorEastAsia"/>
        </w:rPr>
        <w:t>method_list</w:t>
      </w:r>
      <w:proofErr w:type="spellEnd"/>
      <w:r w:rsidRPr="00D72FE2">
        <w:rPr>
          <w:rFonts w:eastAsiaTheme="minorEastAsia"/>
        </w:rPr>
        <w:t>={'normal','</w:t>
      </w:r>
      <w:proofErr w:type="spellStart"/>
      <w:r w:rsidRPr="00D72FE2">
        <w:rPr>
          <w:rFonts w:eastAsiaTheme="minorEastAsia"/>
        </w:rPr>
        <w:t>mvmn</w:t>
      </w:r>
      <w:proofErr w:type="spellEnd"/>
      <w:r w:rsidRPr="00D72FE2">
        <w:rPr>
          <w:rFonts w:eastAsiaTheme="minorEastAsia"/>
        </w:rPr>
        <w:t>','kernel','</w:t>
      </w:r>
      <w:proofErr w:type="spellStart"/>
      <w:r w:rsidRPr="00D72FE2">
        <w:rPr>
          <w:rFonts w:eastAsiaTheme="minorEastAsia"/>
        </w:rPr>
        <w:t>mn</w:t>
      </w:r>
      <w:proofErr w:type="spellEnd"/>
      <w:r w:rsidRPr="00D72FE2">
        <w:rPr>
          <w:rFonts w:eastAsiaTheme="minorEastAsia"/>
        </w:rPr>
        <w:t>'</w:t>
      </w:r>
      <w:proofErr w:type="gramStart"/>
      <w:r w:rsidRPr="00D72FE2">
        <w:rPr>
          <w:rFonts w:eastAsiaTheme="minorEastAsia"/>
        </w:rPr>
        <w:t>};</w:t>
      </w:r>
      <w:proofErr w:type="gramEnd"/>
    </w:p>
    <w:p w14:paraId="7432F7A8" w14:textId="77777777" w:rsidR="00D72FE2" w:rsidRPr="00D72FE2" w:rsidRDefault="00D72FE2" w:rsidP="00D72FE2">
      <w:pPr>
        <w:spacing w:after="0"/>
        <w:jc w:val="both"/>
        <w:rPr>
          <w:rFonts w:eastAsiaTheme="minorEastAsia"/>
        </w:rPr>
      </w:pPr>
      <w:r w:rsidRPr="00D72FE2">
        <w:rPr>
          <w:rFonts w:eastAsiaTheme="minorEastAsia"/>
        </w:rPr>
        <w:t>We know that Bayesian formula needs to model the prior distribution, the above is the distribution of data modeling, for example: continuous x I model as Gaussian normal distribution.</w:t>
      </w:r>
    </w:p>
    <w:p w14:paraId="6253CFBB" w14:textId="77777777" w:rsidR="00D72FE2" w:rsidRPr="00D72FE2" w:rsidRDefault="00D72FE2" w:rsidP="00D72FE2">
      <w:pPr>
        <w:spacing w:after="0"/>
        <w:jc w:val="both"/>
        <w:rPr>
          <w:rFonts w:eastAsiaTheme="minorEastAsia"/>
        </w:rPr>
      </w:pPr>
      <w:r w:rsidRPr="00D72FE2">
        <w:rPr>
          <w:rFonts w:eastAsiaTheme="minorEastAsia"/>
        </w:rPr>
        <w:t>The interpretation of these four parameters is generally:</w:t>
      </w:r>
    </w:p>
    <w:p w14:paraId="445521C2" w14:textId="77777777" w:rsidR="00D72FE2" w:rsidRPr="00D72FE2" w:rsidRDefault="00D72FE2" w:rsidP="00D72FE2">
      <w:pPr>
        <w:spacing w:after="0"/>
        <w:jc w:val="both"/>
        <w:rPr>
          <w:rFonts w:eastAsiaTheme="minorEastAsia"/>
        </w:rPr>
      </w:pPr>
      <w:r w:rsidRPr="00D72FE2">
        <w:rPr>
          <w:rFonts w:eastAsiaTheme="minorEastAsia"/>
        </w:rPr>
        <w:t>Discrete use of '</w:t>
      </w:r>
      <w:proofErr w:type="spellStart"/>
      <w:r w:rsidRPr="00D72FE2">
        <w:rPr>
          <w:rFonts w:eastAsiaTheme="minorEastAsia"/>
        </w:rPr>
        <w:t>mvmn</w:t>
      </w:r>
      <w:proofErr w:type="spellEnd"/>
      <w:r w:rsidRPr="00D72FE2">
        <w:rPr>
          <w:rFonts w:eastAsiaTheme="minorEastAsia"/>
        </w:rPr>
        <w:t>' continuous use of 'normal' When using 'normal', you can plot a prior Gaussian distribution (</w:t>
      </w:r>
      <w:proofErr w:type="gramStart"/>
      <w:r w:rsidRPr="00D72FE2">
        <w:rPr>
          <w:rFonts w:eastAsiaTheme="minorEastAsia"/>
        </w:rPr>
        <w:t>provided that</w:t>
      </w:r>
      <w:proofErr w:type="gramEnd"/>
      <w:r w:rsidRPr="00D72FE2">
        <w:rPr>
          <w:rFonts w:eastAsiaTheme="minorEastAsia"/>
        </w:rPr>
        <w:t xml:space="preserve"> method uses normal) variable important graph:</w:t>
      </w:r>
    </w:p>
    <w:p w14:paraId="10FCEDBD" w14:textId="77777777" w:rsidR="00D72FE2" w:rsidRPr="00D72FE2" w:rsidRDefault="00D72FE2" w:rsidP="00D72FE2">
      <w:pPr>
        <w:spacing w:after="0"/>
        <w:jc w:val="both"/>
        <w:rPr>
          <w:rFonts w:eastAsiaTheme="minorEastAsia"/>
        </w:rPr>
      </w:pPr>
      <w:r w:rsidRPr="00D72FE2">
        <w:rPr>
          <w:rFonts w:eastAsiaTheme="minorEastAsia"/>
        </w:rPr>
        <w:t>Figure 1</w:t>
      </w:r>
    </w:p>
    <w:p w14:paraId="52393277" w14:textId="72BDA40E" w:rsidR="00D72FE2" w:rsidRPr="00D72FE2" w:rsidRDefault="00D72FE2" w:rsidP="00D72FE2">
      <w:pPr>
        <w:spacing w:after="0"/>
        <w:jc w:val="both"/>
        <w:rPr>
          <w:rFonts w:eastAsiaTheme="minorEastAsia"/>
        </w:rPr>
      </w:pPr>
      <w:r w:rsidRPr="00D72FE2">
        <w:rPr>
          <w:rFonts w:eastAsiaTheme="minorEastAsia"/>
        </w:rPr>
        <w:t xml:space="preserve">% </w:t>
      </w:r>
      <w:proofErr w:type="gramStart"/>
      <w:r w:rsidRPr="00D72FE2">
        <w:rPr>
          <w:rFonts w:eastAsiaTheme="minorEastAsia"/>
        </w:rPr>
        <w:t>need</w:t>
      </w:r>
      <w:proofErr w:type="gramEnd"/>
      <w:r w:rsidRPr="00D72FE2">
        <w:rPr>
          <w:rFonts w:eastAsiaTheme="minorEastAsia"/>
        </w:rPr>
        <w:t xml:space="preserve"> to more than 2021 b version</w:t>
      </w:r>
    </w:p>
    <w:p w14:paraId="7751F204" w14:textId="77777777" w:rsidR="00D72FE2" w:rsidRPr="00D72FE2" w:rsidRDefault="00D72FE2" w:rsidP="00D72FE2">
      <w:pPr>
        <w:spacing w:after="0"/>
        <w:jc w:val="both"/>
        <w:rPr>
          <w:rFonts w:eastAsiaTheme="minorEastAsia"/>
        </w:rPr>
      </w:pPr>
      <w:r w:rsidRPr="00D72FE2">
        <w:rPr>
          <w:rFonts w:eastAsiaTheme="minorEastAsia"/>
        </w:rPr>
        <w:t xml:space="preserve">% explainer = </w:t>
      </w:r>
      <w:proofErr w:type="spellStart"/>
      <w:proofErr w:type="gramStart"/>
      <w:r w:rsidRPr="00D72FE2">
        <w:rPr>
          <w:rFonts w:eastAsiaTheme="minorEastAsia"/>
        </w:rPr>
        <w:t>shapley</w:t>
      </w:r>
      <w:proofErr w:type="spellEnd"/>
      <w:r w:rsidRPr="00D72FE2">
        <w:rPr>
          <w:rFonts w:eastAsiaTheme="minorEastAsia"/>
        </w:rPr>
        <w:t>(</w:t>
      </w:r>
      <w:proofErr w:type="spellStart"/>
      <w:proofErr w:type="gramEnd"/>
      <w:r w:rsidRPr="00D72FE2">
        <w:rPr>
          <w:rFonts w:eastAsiaTheme="minorEastAsia"/>
        </w:rPr>
        <w:t>Mdl,X</w:t>
      </w:r>
      <w:proofErr w:type="spellEnd"/>
      <w:r w:rsidRPr="00D72FE2">
        <w:rPr>
          <w:rFonts w:eastAsiaTheme="minorEastAsia"/>
        </w:rPr>
        <w:t>);</w:t>
      </w:r>
    </w:p>
    <w:p w14:paraId="1DBE8E26" w14:textId="77777777" w:rsidR="00D72FE2" w:rsidRPr="00D72FE2" w:rsidRDefault="00D72FE2" w:rsidP="00D72FE2">
      <w:pPr>
        <w:spacing w:after="0"/>
        <w:jc w:val="both"/>
        <w:rPr>
          <w:rFonts w:eastAsiaTheme="minorEastAsia"/>
        </w:rPr>
      </w:pPr>
      <w:r w:rsidRPr="00D72FE2">
        <w:rPr>
          <w:rFonts w:eastAsiaTheme="minorEastAsia"/>
        </w:rPr>
        <w:t xml:space="preserve">% plot(explainer) This is a good explainer that comes with the new version. It uses </w:t>
      </w:r>
      <w:proofErr w:type="spellStart"/>
      <w:r w:rsidRPr="00D72FE2">
        <w:rPr>
          <w:rFonts w:eastAsiaTheme="minorEastAsia"/>
        </w:rPr>
        <w:t>shapley's</w:t>
      </w:r>
      <w:proofErr w:type="spellEnd"/>
      <w:r w:rsidRPr="00D72FE2">
        <w:rPr>
          <w:rFonts w:eastAsiaTheme="minorEastAsia"/>
        </w:rPr>
        <w:t xml:space="preserve"> algorithm from game theory. If the version is not enough, ignore the comments.</w:t>
      </w:r>
    </w:p>
    <w:p w14:paraId="326003AC" w14:textId="77777777" w:rsidR="00D72FE2" w:rsidRPr="00D72FE2" w:rsidRDefault="00D72FE2" w:rsidP="00D72FE2">
      <w:pPr>
        <w:spacing w:after="0"/>
        <w:jc w:val="both"/>
        <w:rPr>
          <w:rFonts w:eastAsiaTheme="minorEastAsia"/>
        </w:rPr>
      </w:pPr>
      <w:r w:rsidRPr="00D72FE2">
        <w:rPr>
          <w:rFonts w:eastAsiaTheme="minorEastAsia"/>
        </w:rPr>
        <w:t>Figure 2</w:t>
      </w:r>
    </w:p>
    <w:p w14:paraId="2879BC58" w14:textId="77777777" w:rsidR="00D72FE2" w:rsidRPr="00D72FE2" w:rsidRDefault="00D72FE2" w:rsidP="00D72FE2">
      <w:pPr>
        <w:spacing w:after="0"/>
        <w:jc w:val="both"/>
        <w:rPr>
          <w:rFonts w:eastAsiaTheme="minorEastAsia"/>
        </w:rPr>
      </w:pPr>
      <w:proofErr w:type="spellStart"/>
      <w:r w:rsidRPr="00D72FE2">
        <w:rPr>
          <w:rFonts w:eastAsiaTheme="minorEastAsia"/>
        </w:rPr>
        <w:t>want_num</w:t>
      </w:r>
      <w:proofErr w:type="spellEnd"/>
      <w:r w:rsidRPr="00D72FE2">
        <w:rPr>
          <w:rFonts w:eastAsiaTheme="minorEastAsia"/>
        </w:rPr>
        <w:t xml:space="preserve">= </w:t>
      </w:r>
      <w:proofErr w:type="gramStart"/>
      <w:r w:rsidRPr="00D72FE2">
        <w:rPr>
          <w:rFonts w:eastAsiaTheme="minorEastAsia"/>
        </w:rPr>
        <w:t>round(</w:t>
      </w:r>
      <w:proofErr w:type="gramEnd"/>
      <w:r w:rsidRPr="00D72FE2">
        <w:rPr>
          <w:rFonts w:eastAsiaTheme="minorEastAsia"/>
        </w:rPr>
        <w:t>0.8*</w:t>
      </w:r>
      <w:proofErr w:type="spellStart"/>
      <w:r w:rsidRPr="00D72FE2">
        <w:rPr>
          <w:rFonts w:eastAsiaTheme="minorEastAsia"/>
        </w:rPr>
        <w:t>feature_num</w:t>
      </w:r>
      <w:proofErr w:type="spellEnd"/>
      <w:r w:rsidRPr="00D72FE2">
        <w:rPr>
          <w:rFonts w:eastAsiaTheme="minorEastAsia"/>
        </w:rPr>
        <w:t xml:space="preserve">); </w:t>
      </w:r>
      <w:proofErr w:type="spellStart"/>
      <w:r w:rsidRPr="00D72FE2">
        <w:rPr>
          <w:rFonts w:eastAsiaTheme="minorEastAsia"/>
        </w:rPr>
        <w:t>want_num</w:t>
      </w:r>
      <w:proofErr w:type="spellEnd"/>
      <w:r w:rsidRPr="00D72FE2">
        <w:rPr>
          <w:rFonts w:eastAsiaTheme="minorEastAsia"/>
        </w:rPr>
        <w:t>= round(0.8*</w:t>
      </w:r>
      <w:proofErr w:type="spellStart"/>
      <w:r w:rsidRPr="00D72FE2">
        <w:rPr>
          <w:rFonts w:eastAsiaTheme="minorEastAsia"/>
        </w:rPr>
        <w:t>feature_num</w:t>
      </w:r>
      <w:proofErr w:type="spellEnd"/>
      <w:r w:rsidRPr="00D72FE2">
        <w:rPr>
          <w:rFonts w:eastAsiaTheme="minorEastAsia"/>
        </w:rPr>
        <w:t>); % represents the number of factors you need, i.e. the most important n factors</w:t>
      </w:r>
    </w:p>
    <w:p w14:paraId="613B5428" w14:textId="77777777" w:rsidR="00D72FE2" w:rsidRPr="00D72FE2" w:rsidRDefault="00D72FE2" w:rsidP="00D72FE2">
      <w:pPr>
        <w:spacing w:after="0"/>
        <w:jc w:val="both"/>
        <w:rPr>
          <w:rFonts w:eastAsiaTheme="minorEastAsia"/>
        </w:rPr>
      </w:pPr>
      <w:proofErr w:type="spellStart"/>
      <w:r w:rsidRPr="00D72FE2">
        <w:rPr>
          <w:rFonts w:eastAsiaTheme="minorEastAsia"/>
        </w:rPr>
        <w:t>mat_loss</w:t>
      </w:r>
      <w:proofErr w:type="spellEnd"/>
      <w:r w:rsidRPr="00D72FE2">
        <w:rPr>
          <w:rFonts w:eastAsiaTheme="minorEastAsia"/>
        </w:rPr>
        <w:t>=</w:t>
      </w:r>
      <w:proofErr w:type="spellStart"/>
      <w:r w:rsidRPr="00D72FE2">
        <w:rPr>
          <w:rFonts w:eastAsiaTheme="minorEastAsia"/>
        </w:rPr>
        <w:t>draw_importance</w:t>
      </w:r>
      <w:proofErr w:type="spellEnd"/>
      <w:r w:rsidRPr="00D72FE2">
        <w:rPr>
          <w:rFonts w:eastAsiaTheme="minorEastAsia"/>
        </w:rPr>
        <w:t>(</w:t>
      </w:r>
      <w:proofErr w:type="spellStart"/>
      <w:proofErr w:type="gramStart"/>
      <w:r w:rsidRPr="00D72FE2">
        <w:rPr>
          <w:rFonts w:eastAsiaTheme="minorEastAsia"/>
        </w:rPr>
        <w:t>X,Y</w:t>
      </w:r>
      <w:proofErr w:type="gramEnd"/>
      <w:r w:rsidRPr="00D72FE2">
        <w:rPr>
          <w:rFonts w:eastAsiaTheme="minorEastAsia"/>
        </w:rPr>
        <w:t>,method,feature_num,want_num</w:t>
      </w:r>
      <w:proofErr w:type="spellEnd"/>
      <w:r w:rsidRPr="00D72FE2">
        <w:rPr>
          <w:rFonts w:eastAsiaTheme="minorEastAsia"/>
        </w:rPr>
        <w:t>);  As with random forests, I constructed my own algorithm for the importance of variables:</w:t>
      </w:r>
    </w:p>
    <w:p w14:paraId="3C187AB7" w14:textId="77777777" w:rsidR="00D72FE2" w:rsidRPr="00D72FE2" w:rsidRDefault="00D72FE2" w:rsidP="00D72FE2">
      <w:pPr>
        <w:spacing w:after="0"/>
        <w:jc w:val="both"/>
        <w:rPr>
          <w:rFonts w:eastAsiaTheme="minorEastAsia"/>
        </w:rPr>
      </w:pPr>
      <w:r w:rsidRPr="00D72FE2">
        <w:rPr>
          <w:rFonts w:eastAsiaTheme="minorEastAsia"/>
        </w:rPr>
        <w:t>The loss pair modeled by each variable was used to model the data, and -log(loss) was used as the variable score.</w:t>
      </w:r>
    </w:p>
    <w:p w14:paraId="1228A5CF" w14:textId="77777777" w:rsidR="00D72FE2" w:rsidRPr="00D72FE2" w:rsidRDefault="00D72FE2" w:rsidP="00D72FE2">
      <w:pPr>
        <w:spacing w:after="0"/>
        <w:jc w:val="both"/>
        <w:rPr>
          <w:rFonts w:eastAsiaTheme="minorEastAsia"/>
        </w:rPr>
      </w:pPr>
      <w:r w:rsidRPr="00D72FE2">
        <w:rPr>
          <w:rFonts w:eastAsiaTheme="minorEastAsia"/>
        </w:rPr>
        <w:t>Correctness verification for Figure 2: use 'normal', iris.xlsx</w:t>
      </w:r>
    </w:p>
    <w:p w14:paraId="3308E14D" w14:textId="3C6DBC2F" w:rsidR="00D72FE2" w:rsidRDefault="00D72FE2" w:rsidP="00D72FE2">
      <w:pPr>
        <w:spacing w:after="0"/>
        <w:jc w:val="both"/>
        <w:rPr>
          <w:rFonts w:eastAsiaTheme="minorEastAsia"/>
        </w:rPr>
      </w:pPr>
      <w:r w:rsidRPr="00D72FE2">
        <w:rPr>
          <w:rFonts w:eastAsiaTheme="minorEastAsia"/>
        </w:rPr>
        <w:t>We get x3, x4 is more important</w:t>
      </w:r>
    </w:p>
    <w:p w14:paraId="1DEB539B" w14:textId="4684DC90" w:rsidR="00D72FE2" w:rsidRDefault="00D72FE2" w:rsidP="00D72FE2">
      <w:pPr>
        <w:spacing w:after="0"/>
        <w:jc w:val="center"/>
        <w:rPr>
          <w:rFonts w:eastAsiaTheme="minorEastAsia"/>
        </w:rPr>
      </w:pPr>
      <w:r>
        <w:rPr>
          <w:noProof/>
        </w:rPr>
        <w:drawing>
          <wp:inline distT="0" distB="0" distL="0" distR="0" wp14:anchorId="720E4A1D" wp14:editId="293E3784">
            <wp:extent cx="5031537" cy="3954712"/>
            <wp:effectExtent l="0" t="0" r="0" b="0"/>
            <wp:docPr id="1"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6"/>
                    <a:stretch>
                      <a:fillRect/>
                    </a:stretch>
                  </pic:blipFill>
                  <pic:spPr>
                    <a:xfrm>
                      <a:off x="0" y="0"/>
                      <a:ext cx="5031537" cy="3954712"/>
                    </a:xfrm>
                    <a:prstGeom prst="rect">
                      <a:avLst/>
                    </a:prstGeom>
                  </pic:spPr>
                </pic:pic>
              </a:graphicData>
            </a:graphic>
          </wp:inline>
        </w:drawing>
      </w:r>
    </w:p>
    <w:p w14:paraId="26E02122" w14:textId="77777777" w:rsidR="00D72FE2" w:rsidRDefault="00D72FE2" w:rsidP="00D72FE2">
      <w:pPr>
        <w:spacing w:after="0"/>
        <w:jc w:val="center"/>
        <w:rPr>
          <w:rFonts w:eastAsiaTheme="minorEastAsia" w:hint="eastAsia"/>
        </w:rPr>
      </w:pPr>
    </w:p>
    <w:p w14:paraId="76AD0F71" w14:textId="16DD53BA" w:rsidR="00D72FE2" w:rsidRDefault="00D72FE2" w:rsidP="00D72FE2">
      <w:pPr>
        <w:spacing w:after="0"/>
        <w:jc w:val="both"/>
        <w:rPr>
          <w:rFonts w:eastAsiaTheme="minorEastAsia"/>
        </w:rPr>
      </w:pPr>
      <w:r w:rsidRPr="00D72FE2">
        <w:rPr>
          <w:rFonts w:eastAsiaTheme="minorEastAsia"/>
        </w:rPr>
        <w:t>Looking at the Gaussian distribution, you can see that the boundary is indeed clearer using these two variables:</w:t>
      </w:r>
    </w:p>
    <w:p w14:paraId="4521363D" w14:textId="585FEC01" w:rsidR="00D72FE2" w:rsidRDefault="00D72FE2" w:rsidP="00D72FE2">
      <w:pPr>
        <w:spacing w:after="0"/>
        <w:jc w:val="center"/>
        <w:rPr>
          <w:rFonts w:eastAsiaTheme="minorEastAsia" w:hint="eastAsia"/>
        </w:rPr>
      </w:pPr>
      <w:r>
        <w:rPr>
          <w:noProof/>
        </w:rPr>
        <w:drawing>
          <wp:inline distT="0" distB="0" distL="0" distR="0" wp14:anchorId="72EDB814" wp14:editId="24BBCFAD">
            <wp:extent cx="5260244" cy="3992830"/>
            <wp:effectExtent l="0" t="0" r="0" b="0"/>
            <wp:docPr id="2" name="Pictu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7"/>
                    <a:stretch>
                      <a:fillRect/>
                    </a:stretch>
                  </pic:blipFill>
                  <pic:spPr>
                    <a:xfrm>
                      <a:off x="0" y="0"/>
                      <a:ext cx="5260244" cy="3992830"/>
                    </a:xfrm>
                    <a:prstGeom prst="rect">
                      <a:avLst/>
                    </a:prstGeom>
                  </pic:spPr>
                </pic:pic>
              </a:graphicData>
            </a:graphic>
          </wp:inline>
        </w:drawing>
      </w:r>
    </w:p>
    <w:p w14:paraId="11FA8FCA" w14:textId="3A8CC5E2" w:rsidR="00D72FE2" w:rsidRDefault="00D72FE2" w:rsidP="00D72FE2">
      <w:pPr>
        <w:spacing w:after="0"/>
        <w:rPr>
          <w:rFonts w:eastAsiaTheme="minorEastAsia"/>
        </w:rPr>
      </w:pPr>
      <w:r w:rsidRPr="00D72FE2">
        <w:rPr>
          <w:rFonts w:eastAsiaTheme="minorEastAsia"/>
        </w:rPr>
        <w:t xml:space="preserve">For another dataset, bayes_train.xlsx, </w:t>
      </w:r>
      <w:proofErr w:type="spellStart"/>
      <w:r w:rsidRPr="00D72FE2">
        <w:rPr>
          <w:rFonts w:eastAsiaTheme="minorEastAsia"/>
        </w:rPr>
        <w:t>mvmn</w:t>
      </w:r>
      <w:proofErr w:type="spellEnd"/>
      <w:r w:rsidRPr="00D72FE2">
        <w:rPr>
          <w:rFonts w:eastAsiaTheme="minorEastAsia"/>
        </w:rPr>
        <w:t xml:space="preserve"> works a little better:</w:t>
      </w:r>
    </w:p>
    <w:p w14:paraId="4A4B42BB" w14:textId="592C2A08" w:rsidR="00D72FE2" w:rsidRDefault="00D72FE2" w:rsidP="00D72FE2">
      <w:pPr>
        <w:spacing w:after="0"/>
        <w:jc w:val="center"/>
        <w:rPr>
          <w:rFonts w:eastAsiaTheme="minorEastAsia"/>
        </w:rPr>
      </w:pPr>
      <w:r>
        <w:rPr>
          <w:noProof/>
        </w:rPr>
        <w:drawing>
          <wp:inline distT="0" distB="0" distL="0" distR="0" wp14:anchorId="0E556A06" wp14:editId="7DD117FB">
            <wp:extent cx="5231655" cy="3964242"/>
            <wp:effectExtent l="0" t="0" r="0" b="0"/>
            <wp:docPr id="3" name="Picture 162"/>
            <wp:cNvGraphicFramePr/>
            <a:graphic xmlns:a="http://schemas.openxmlformats.org/drawingml/2006/main">
              <a:graphicData uri="http://schemas.openxmlformats.org/drawingml/2006/picture">
                <pic:pic xmlns:pic="http://schemas.openxmlformats.org/drawingml/2006/picture">
                  <pic:nvPicPr>
                    <pic:cNvPr id="162" name="Picture 162"/>
                    <pic:cNvPicPr/>
                  </pic:nvPicPr>
                  <pic:blipFill>
                    <a:blip r:embed="rId8"/>
                    <a:stretch>
                      <a:fillRect/>
                    </a:stretch>
                  </pic:blipFill>
                  <pic:spPr>
                    <a:xfrm>
                      <a:off x="0" y="0"/>
                      <a:ext cx="5231655" cy="3964242"/>
                    </a:xfrm>
                    <a:prstGeom prst="rect">
                      <a:avLst/>
                    </a:prstGeom>
                  </pic:spPr>
                </pic:pic>
              </a:graphicData>
            </a:graphic>
          </wp:inline>
        </w:drawing>
      </w:r>
    </w:p>
    <w:p w14:paraId="4AE0FF80" w14:textId="77777777" w:rsidR="00D72FE2" w:rsidRDefault="00D72FE2" w:rsidP="00D72FE2">
      <w:pPr>
        <w:spacing w:after="0"/>
        <w:jc w:val="both"/>
        <w:rPr>
          <w:rFonts w:eastAsiaTheme="minorEastAsia"/>
        </w:rPr>
      </w:pPr>
    </w:p>
    <w:p w14:paraId="5C9ED3E2" w14:textId="77777777" w:rsidR="00D72FE2" w:rsidRDefault="00D72FE2" w:rsidP="00D72FE2">
      <w:pPr>
        <w:spacing w:after="0"/>
        <w:jc w:val="both"/>
        <w:rPr>
          <w:rFonts w:eastAsiaTheme="minorEastAsia"/>
        </w:rPr>
      </w:pPr>
    </w:p>
    <w:p w14:paraId="53498427" w14:textId="77777777" w:rsidR="00D72FE2" w:rsidRDefault="00D72FE2" w:rsidP="00D72FE2">
      <w:pPr>
        <w:spacing w:after="0"/>
        <w:jc w:val="both"/>
        <w:rPr>
          <w:rFonts w:eastAsiaTheme="minorEastAsia"/>
        </w:rPr>
      </w:pPr>
    </w:p>
    <w:p w14:paraId="7614AC15" w14:textId="543368D5" w:rsidR="00D72FE2" w:rsidRPr="00D72FE2" w:rsidRDefault="00D72FE2" w:rsidP="00D72FE2">
      <w:pPr>
        <w:spacing w:after="0"/>
        <w:rPr>
          <w:rFonts w:eastAsiaTheme="minorEastAsia"/>
          <w:b/>
          <w:bCs/>
        </w:rPr>
      </w:pPr>
      <w:r w:rsidRPr="00D72FE2">
        <w:rPr>
          <w:rFonts w:eastAsiaTheme="minorEastAsia"/>
          <w:b/>
          <w:bCs/>
        </w:rPr>
        <w:lastRenderedPageBreak/>
        <w:t>Others:</w:t>
      </w:r>
    </w:p>
    <w:p w14:paraId="121A8D74" w14:textId="77777777" w:rsidR="00D72FE2" w:rsidRPr="00D72FE2" w:rsidRDefault="00D72FE2" w:rsidP="00D72FE2">
      <w:pPr>
        <w:spacing w:after="0"/>
        <w:jc w:val="both"/>
        <w:rPr>
          <w:rFonts w:eastAsiaTheme="minorEastAsia"/>
        </w:rPr>
      </w:pPr>
      <w:r w:rsidRPr="00D72FE2">
        <w:rPr>
          <w:rFonts w:eastAsiaTheme="minorEastAsia"/>
        </w:rPr>
        <w:t xml:space="preserve">Output xlsx, the training situation of the plot training set, the confusion matrix graph, the output accuracy rate, the confusion matrix graph of the plot test set, the output accuracy rate are </w:t>
      </w:r>
      <w:proofErr w:type="gramStart"/>
      <w:r w:rsidRPr="00D72FE2">
        <w:rPr>
          <w:rFonts w:eastAsiaTheme="minorEastAsia"/>
        </w:rPr>
        <w:t>similar to</w:t>
      </w:r>
      <w:proofErr w:type="gramEnd"/>
      <w:r w:rsidRPr="00D72FE2">
        <w:rPr>
          <w:rFonts w:eastAsiaTheme="minorEastAsia"/>
        </w:rPr>
        <w:t xml:space="preserve"> the usual.</w:t>
      </w:r>
    </w:p>
    <w:p w14:paraId="3B03371B" w14:textId="77777777" w:rsidR="00D72FE2" w:rsidRDefault="00D72FE2" w:rsidP="00D72FE2">
      <w:pPr>
        <w:spacing w:after="0"/>
        <w:rPr>
          <w:rFonts w:eastAsiaTheme="minorEastAsia"/>
          <w:b/>
          <w:bCs/>
        </w:rPr>
      </w:pPr>
    </w:p>
    <w:p w14:paraId="5D56B912" w14:textId="7B244F4D" w:rsidR="00D72FE2" w:rsidRPr="00D72FE2" w:rsidRDefault="00D72FE2" w:rsidP="00D72FE2">
      <w:pPr>
        <w:spacing w:after="0"/>
        <w:rPr>
          <w:rFonts w:eastAsiaTheme="minorEastAsia"/>
          <w:b/>
          <w:bCs/>
        </w:rPr>
      </w:pPr>
      <w:r w:rsidRPr="00D72FE2">
        <w:rPr>
          <w:rFonts w:eastAsiaTheme="minorEastAsia"/>
          <w:b/>
          <w:bCs/>
        </w:rPr>
        <w:t xml:space="preserve">Results Preview: </w:t>
      </w:r>
    </w:p>
    <w:p w14:paraId="09DA1F57" w14:textId="465F9EAA" w:rsidR="00D72FE2" w:rsidRDefault="00D72FE2" w:rsidP="00D72FE2">
      <w:pPr>
        <w:spacing w:after="0"/>
        <w:jc w:val="both"/>
        <w:rPr>
          <w:rFonts w:eastAsiaTheme="minorEastAsia"/>
        </w:rPr>
      </w:pPr>
      <w:r w:rsidRPr="00D72FE2">
        <w:rPr>
          <w:rFonts w:eastAsiaTheme="minorEastAsia"/>
        </w:rPr>
        <w:t>Improved saving of relative to absolute road force.</w:t>
      </w:r>
    </w:p>
    <w:p w14:paraId="54754B04" w14:textId="32CBBE82" w:rsidR="00D72FE2" w:rsidRDefault="00D72FE2" w:rsidP="00D72FE2">
      <w:pPr>
        <w:spacing w:after="0"/>
        <w:jc w:val="both"/>
        <w:rPr>
          <w:rFonts w:eastAsiaTheme="minorEastAsia"/>
        </w:rPr>
      </w:pPr>
      <w:r>
        <w:rPr>
          <w:noProof/>
        </w:rPr>
        <w:drawing>
          <wp:inline distT="0" distB="0" distL="0" distR="0" wp14:anchorId="4D5843D6" wp14:editId="4E2F54F0">
            <wp:extent cx="5346009" cy="5717656"/>
            <wp:effectExtent l="0" t="0" r="0" b="0"/>
            <wp:docPr id="4" name="Picture 180"/>
            <wp:cNvGraphicFramePr/>
            <a:graphic xmlns:a="http://schemas.openxmlformats.org/drawingml/2006/main">
              <a:graphicData uri="http://schemas.openxmlformats.org/drawingml/2006/picture">
                <pic:pic xmlns:pic="http://schemas.openxmlformats.org/drawingml/2006/picture">
                  <pic:nvPicPr>
                    <pic:cNvPr id="180" name="Picture 180"/>
                    <pic:cNvPicPr/>
                  </pic:nvPicPr>
                  <pic:blipFill>
                    <a:blip r:embed="rId9"/>
                    <a:stretch>
                      <a:fillRect/>
                    </a:stretch>
                  </pic:blipFill>
                  <pic:spPr>
                    <a:xfrm>
                      <a:off x="0" y="0"/>
                      <a:ext cx="5346009" cy="5717656"/>
                    </a:xfrm>
                    <a:prstGeom prst="rect">
                      <a:avLst/>
                    </a:prstGeom>
                  </pic:spPr>
                </pic:pic>
              </a:graphicData>
            </a:graphic>
          </wp:inline>
        </w:drawing>
      </w:r>
    </w:p>
    <w:p w14:paraId="0393DF44" w14:textId="77777777" w:rsidR="00D72FE2" w:rsidRDefault="00D72FE2" w:rsidP="00D72FE2">
      <w:pPr>
        <w:spacing w:after="0"/>
        <w:jc w:val="both"/>
        <w:rPr>
          <w:rFonts w:eastAsiaTheme="minorEastAsia"/>
        </w:rPr>
      </w:pPr>
    </w:p>
    <w:p w14:paraId="36A8A27A" w14:textId="77777777" w:rsidR="00D72FE2" w:rsidRDefault="00D72FE2" w:rsidP="00D72FE2">
      <w:pPr>
        <w:spacing w:after="0"/>
        <w:jc w:val="both"/>
        <w:rPr>
          <w:rFonts w:eastAsiaTheme="minorEastAsia"/>
        </w:rPr>
      </w:pPr>
    </w:p>
    <w:p w14:paraId="587E8FF5" w14:textId="77777777" w:rsidR="00D72FE2" w:rsidRDefault="00D72FE2" w:rsidP="00D72FE2">
      <w:pPr>
        <w:spacing w:after="0"/>
        <w:jc w:val="both"/>
        <w:rPr>
          <w:rFonts w:eastAsiaTheme="minorEastAsia"/>
        </w:rPr>
      </w:pPr>
    </w:p>
    <w:p w14:paraId="777F1919" w14:textId="77777777" w:rsidR="00D72FE2" w:rsidRDefault="00D72FE2" w:rsidP="00D72FE2">
      <w:pPr>
        <w:spacing w:after="0"/>
        <w:jc w:val="both"/>
        <w:rPr>
          <w:rFonts w:eastAsiaTheme="minorEastAsia"/>
        </w:rPr>
      </w:pPr>
    </w:p>
    <w:p w14:paraId="3A511714" w14:textId="77777777" w:rsidR="00D72FE2" w:rsidRDefault="00D72FE2" w:rsidP="00D72FE2">
      <w:pPr>
        <w:spacing w:after="0"/>
        <w:jc w:val="both"/>
        <w:rPr>
          <w:rFonts w:eastAsiaTheme="minorEastAsia"/>
        </w:rPr>
      </w:pPr>
    </w:p>
    <w:p w14:paraId="1B75188F" w14:textId="77777777" w:rsidR="00D72FE2" w:rsidRDefault="00D72FE2" w:rsidP="00D72FE2">
      <w:pPr>
        <w:spacing w:after="0"/>
        <w:jc w:val="both"/>
        <w:rPr>
          <w:rFonts w:eastAsiaTheme="minorEastAsia"/>
        </w:rPr>
      </w:pPr>
    </w:p>
    <w:p w14:paraId="7460F61E" w14:textId="77777777" w:rsidR="00D72FE2" w:rsidRDefault="00D72FE2" w:rsidP="00D72FE2">
      <w:pPr>
        <w:spacing w:after="0"/>
        <w:jc w:val="both"/>
        <w:rPr>
          <w:rFonts w:eastAsiaTheme="minorEastAsia"/>
        </w:rPr>
      </w:pPr>
    </w:p>
    <w:p w14:paraId="04FFEE7F" w14:textId="77777777" w:rsidR="00D72FE2" w:rsidRDefault="00D72FE2" w:rsidP="00D72FE2">
      <w:pPr>
        <w:spacing w:after="0"/>
        <w:jc w:val="both"/>
        <w:rPr>
          <w:rFonts w:eastAsiaTheme="minorEastAsia"/>
        </w:rPr>
      </w:pPr>
    </w:p>
    <w:p w14:paraId="1AF01E69" w14:textId="77777777" w:rsidR="00D72FE2" w:rsidRDefault="00D72FE2" w:rsidP="00D72FE2">
      <w:pPr>
        <w:spacing w:after="0"/>
        <w:jc w:val="both"/>
        <w:rPr>
          <w:rFonts w:eastAsiaTheme="minorEastAsia"/>
        </w:rPr>
      </w:pPr>
    </w:p>
    <w:p w14:paraId="7E8904EF" w14:textId="77777777" w:rsidR="00D72FE2" w:rsidRDefault="00D72FE2" w:rsidP="00D72FE2">
      <w:pPr>
        <w:spacing w:after="0"/>
        <w:jc w:val="both"/>
        <w:rPr>
          <w:rFonts w:eastAsiaTheme="minorEastAsia"/>
        </w:rPr>
      </w:pPr>
    </w:p>
    <w:p w14:paraId="394C4439" w14:textId="77777777" w:rsidR="00D72FE2" w:rsidRDefault="00D72FE2" w:rsidP="00D72FE2">
      <w:pPr>
        <w:spacing w:after="0"/>
        <w:jc w:val="both"/>
        <w:rPr>
          <w:rFonts w:eastAsiaTheme="minorEastAsia"/>
        </w:rPr>
      </w:pPr>
    </w:p>
    <w:p w14:paraId="2502ADF9" w14:textId="77777777" w:rsidR="00D72FE2" w:rsidRDefault="00D72FE2" w:rsidP="00D72FE2">
      <w:pPr>
        <w:spacing w:after="0"/>
        <w:jc w:val="both"/>
        <w:rPr>
          <w:rFonts w:eastAsiaTheme="minorEastAsia"/>
        </w:rPr>
      </w:pPr>
    </w:p>
    <w:p w14:paraId="09663789" w14:textId="77777777" w:rsidR="00D72FE2" w:rsidRDefault="00D72FE2" w:rsidP="00D72FE2">
      <w:pPr>
        <w:spacing w:after="0"/>
        <w:jc w:val="both"/>
        <w:rPr>
          <w:rFonts w:eastAsiaTheme="minorEastAsia"/>
        </w:rPr>
      </w:pPr>
    </w:p>
    <w:p w14:paraId="52CE7EA3" w14:textId="72D8FCC6" w:rsidR="00D72FE2" w:rsidRDefault="00D72FE2" w:rsidP="00D72FE2">
      <w:pPr>
        <w:spacing w:after="0"/>
        <w:jc w:val="both"/>
        <w:rPr>
          <w:rFonts w:eastAsiaTheme="minorEastAsia"/>
        </w:rPr>
      </w:pPr>
      <w:r w:rsidRPr="00D72FE2">
        <w:rPr>
          <w:rFonts w:eastAsiaTheme="minorEastAsia"/>
        </w:rPr>
        <w:lastRenderedPageBreak/>
        <w:t>The file structure is as follows:</w:t>
      </w:r>
    </w:p>
    <w:p w14:paraId="59D53787" w14:textId="128C8EAF" w:rsidR="00D72FE2" w:rsidRPr="00D72FE2" w:rsidRDefault="00D72FE2" w:rsidP="00D72FE2">
      <w:pPr>
        <w:spacing w:after="0"/>
        <w:jc w:val="both"/>
        <w:rPr>
          <w:rFonts w:eastAsiaTheme="minorEastAsia" w:hint="eastAsia"/>
        </w:rPr>
      </w:pPr>
      <w:r>
        <w:rPr>
          <w:noProof/>
        </w:rPr>
        <w:drawing>
          <wp:inline distT="0" distB="0" distL="0" distR="0" wp14:anchorId="354A8081" wp14:editId="06309FCC">
            <wp:extent cx="1982121" cy="5250714"/>
            <wp:effectExtent l="0" t="0" r="0" b="0"/>
            <wp:docPr id="5" name="Picture 186"/>
            <wp:cNvGraphicFramePr/>
            <a:graphic xmlns:a="http://schemas.openxmlformats.org/drawingml/2006/main">
              <a:graphicData uri="http://schemas.openxmlformats.org/drawingml/2006/picture">
                <pic:pic xmlns:pic="http://schemas.openxmlformats.org/drawingml/2006/picture">
                  <pic:nvPicPr>
                    <pic:cNvPr id="186" name="Picture 186"/>
                    <pic:cNvPicPr/>
                  </pic:nvPicPr>
                  <pic:blipFill>
                    <a:blip r:embed="rId10"/>
                    <a:stretch>
                      <a:fillRect/>
                    </a:stretch>
                  </pic:blipFill>
                  <pic:spPr>
                    <a:xfrm>
                      <a:off x="0" y="0"/>
                      <a:ext cx="1982121" cy="5250714"/>
                    </a:xfrm>
                    <a:prstGeom prst="rect">
                      <a:avLst/>
                    </a:prstGeom>
                  </pic:spPr>
                </pic:pic>
              </a:graphicData>
            </a:graphic>
          </wp:inline>
        </w:drawing>
      </w:r>
    </w:p>
    <w:sectPr w:rsidR="00D72FE2" w:rsidRPr="00D72FE2">
      <w:pgSz w:w="11899" w:h="16838"/>
      <w:pgMar w:top="58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B6FFA" w14:textId="77777777" w:rsidR="00C155D3" w:rsidRDefault="00C155D3" w:rsidP="00D72FE2">
      <w:pPr>
        <w:spacing w:after="0" w:line="240" w:lineRule="auto"/>
      </w:pPr>
      <w:r>
        <w:separator/>
      </w:r>
    </w:p>
  </w:endnote>
  <w:endnote w:type="continuationSeparator" w:id="0">
    <w:p w14:paraId="48BBD75B" w14:textId="77777777" w:rsidR="00C155D3" w:rsidRDefault="00C155D3" w:rsidP="00D72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CAA77" w14:textId="77777777" w:rsidR="00C155D3" w:rsidRDefault="00C155D3" w:rsidP="00D72FE2">
      <w:pPr>
        <w:spacing w:after="0" w:line="240" w:lineRule="auto"/>
      </w:pPr>
      <w:r>
        <w:separator/>
      </w:r>
    </w:p>
  </w:footnote>
  <w:footnote w:type="continuationSeparator" w:id="0">
    <w:p w14:paraId="240A5D6D" w14:textId="77777777" w:rsidR="00C155D3" w:rsidRDefault="00C155D3" w:rsidP="00D72F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49"/>
    <w:rsid w:val="000B3949"/>
    <w:rsid w:val="00C155D3"/>
    <w:rsid w:val="00D72FE2"/>
    <w:rsid w:val="00F6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1B4C8"/>
  <w15:docId w15:val="{10308FD1-E9BE-4084-9127-AFE1580EB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pPr>
    <w:rPr>
      <w:rFonts w:ascii="Calibri" w:eastAsia="Calibri" w:hAnsi="Calibri" w:cs="Calibri"/>
      <w:color w:val="000000"/>
    </w:rPr>
  </w:style>
  <w:style w:type="paragraph" w:styleId="1">
    <w:name w:val="heading 1"/>
    <w:next w:val="a"/>
    <w:link w:val="10"/>
    <w:uiPriority w:val="9"/>
    <w:qFormat/>
    <w:pPr>
      <w:keepNext/>
      <w:keepLines/>
      <w:spacing w:after="0" w:line="259" w:lineRule="auto"/>
      <w:ind w:left="10" w:hanging="10"/>
      <w:outlineLvl w:val="0"/>
    </w:pPr>
    <w:rPr>
      <w:rFonts w:ascii="Microsoft YaHei UI" w:eastAsia="Microsoft YaHei UI" w:hAnsi="Microsoft YaHei UI" w:cs="Microsoft YaHei UI"/>
      <w:b/>
      <w:color w:val="333333"/>
      <w:sz w:val="4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Microsoft YaHei UI" w:eastAsia="Microsoft YaHei UI" w:hAnsi="Microsoft YaHei UI" w:cs="Microsoft YaHei UI"/>
      <w:b/>
      <w:color w:val="333333"/>
      <w:sz w:val="41"/>
    </w:rPr>
  </w:style>
  <w:style w:type="paragraph" w:styleId="a3">
    <w:name w:val="header"/>
    <w:basedOn w:val="a"/>
    <w:link w:val="a4"/>
    <w:uiPriority w:val="99"/>
    <w:unhideWhenUsed/>
    <w:rsid w:val="00D72FE2"/>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D72FE2"/>
    <w:rPr>
      <w:rFonts w:ascii="Calibri" w:eastAsia="Calibri" w:hAnsi="Calibri" w:cs="Calibri"/>
      <w:color w:val="000000"/>
      <w:sz w:val="18"/>
      <w:szCs w:val="18"/>
    </w:rPr>
  </w:style>
  <w:style w:type="paragraph" w:styleId="a5">
    <w:name w:val="footer"/>
    <w:basedOn w:val="a"/>
    <w:link w:val="a6"/>
    <w:uiPriority w:val="99"/>
    <w:unhideWhenUsed/>
    <w:rsid w:val="00D72FE2"/>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D72FE2"/>
    <w:rPr>
      <w:rFonts w:ascii="Calibri" w:eastAsia="Calibri" w:hAnsi="Calibri" w:cs="Calibr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a78683</dc:creator>
  <cp:keywords/>
  <cp:lastModifiedBy>a78683</cp:lastModifiedBy>
  <cp:revision>2</cp:revision>
  <dcterms:created xsi:type="dcterms:W3CDTF">2025-04-15T10:31:00Z</dcterms:created>
  <dcterms:modified xsi:type="dcterms:W3CDTF">2025-04-15T10:31:00Z</dcterms:modified>
</cp:coreProperties>
</file>